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2A" w:rsidRPr="00DE5453" w:rsidRDefault="00BD062A" w:rsidP="00BD062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5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D062A" w:rsidRPr="00DE5453" w:rsidRDefault="00BD062A" w:rsidP="00BD062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53">
        <w:rPr>
          <w:rFonts w:ascii="Times New Roman" w:hAnsi="Times New Roman" w:cs="Times New Roman"/>
          <w:b/>
          <w:sz w:val="28"/>
          <w:szCs w:val="28"/>
        </w:rPr>
        <w:t>для обучающихся  подготовительных О «А», О «Б»  классов</w:t>
      </w:r>
    </w:p>
    <w:p w:rsidR="00BD062A" w:rsidRPr="00DE5453" w:rsidRDefault="00BD062A" w:rsidP="00BD062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53">
        <w:rPr>
          <w:rFonts w:ascii="Times New Roman" w:hAnsi="Times New Roman" w:cs="Times New Roman"/>
          <w:b/>
          <w:sz w:val="28"/>
          <w:szCs w:val="28"/>
        </w:rPr>
        <w:t>на 2</w:t>
      </w:r>
      <w:r w:rsidR="00DB69DC" w:rsidRPr="00DE5453">
        <w:rPr>
          <w:rFonts w:ascii="Times New Roman" w:hAnsi="Times New Roman" w:cs="Times New Roman"/>
          <w:b/>
          <w:sz w:val="28"/>
          <w:szCs w:val="28"/>
        </w:rPr>
        <w:t>3.09.2023</w:t>
      </w:r>
      <w:r w:rsidRPr="00DE54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2A">
        <w:rPr>
          <w:rFonts w:ascii="Times New Roman" w:hAnsi="Times New Roman" w:cs="Times New Roman"/>
          <w:b/>
          <w:sz w:val="28"/>
          <w:szCs w:val="28"/>
        </w:rPr>
        <w:t>Подготовка к чтению и письму.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1. Беседовать по картинкам в учебнике О.И.</w:t>
      </w:r>
      <w:r w:rsidR="00700605">
        <w:rPr>
          <w:rFonts w:ascii="Times New Roman" w:hAnsi="Times New Roman" w:cs="Times New Roman"/>
          <w:sz w:val="28"/>
          <w:szCs w:val="28"/>
        </w:rPr>
        <w:t xml:space="preserve"> </w:t>
      </w:r>
      <w:r w:rsidRPr="00BD062A">
        <w:rPr>
          <w:rFonts w:ascii="Times New Roman" w:hAnsi="Times New Roman" w:cs="Times New Roman"/>
          <w:sz w:val="28"/>
          <w:szCs w:val="28"/>
        </w:rPr>
        <w:t>Бадулиной «Готовимся к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школе. Подготовка к чтению и письму. Часть 1» стр.8-</w:t>
      </w:r>
      <w:r w:rsidR="0050594F">
        <w:rPr>
          <w:rFonts w:ascii="Times New Roman" w:hAnsi="Times New Roman" w:cs="Times New Roman"/>
          <w:sz w:val="28"/>
          <w:szCs w:val="28"/>
        </w:rPr>
        <w:t>9</w:t>
      </w:r>
      <w:r w:rsidRPr="00BD062A">
        <w:rPr>
          <w:rFonts w:ascii="Times New Roman" w:hAnsi="Times New Roman" w:cs="Times New Roman"/>
          <w:sz w:val="28"/>
          <w:szCs w:val="28"/>
        </w:rPr>
        <w:t>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Если ребёнок умеет читать, то пусть все тексты читает сам.</w:t>
      </w:r>
    </w:p>
    <w:p w:rsidR="00BD062A" w:rsidRPr="00BD062A" w:rsidRDefault="00700605" w:rsidP="0070060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62A" w:rsidRPr="00BD062A">
        <w:rPr>
          <w:rFonts w:ascii="Times New Roman" w:hAnsi="Times New Roman" w:cs="Times New Roman"/>
          <w:sz w:val="28"/>
          <w:szCs w:val="28"/>
        </w:rPr>
        <w:t>Выучить стихотворение «</w:t>
      </w:r>
      <w:r w:rsidR="0050594F">
        <w:rPr>
          <w:rFonts w:ascii="Times New Roman" w:hAnsi="Times New Roman" w:cs="Times New Roman"/>
          <w:sz w:val="28"/>
          <w:szCs w:val="28"/>
        </w:rPr>
        <w:t>Я по улице иду</w:t>
      </w:r>
      <w:r w:rsidR="00BD062A" w:rsidRPr="00BD062A">
        <w:rPr>
          <w:rFonts w:ascii="Times New Roman" w:hAnsi="Times New Roman" w:cs="Times New Roman"/>
          <w:sz w:val="28"/>
          <w:szCs w:val="28"/>
        </w:rPr>
        <w:t xml:space="preserve">..» (стр. </w:t>
      </w:r>
      <w:r w:rsidR="0050594F">
        <w:rPr>
          <w:rFonts w:ascii="Times New Roman" w:hAnsi="Times New Roman" w:cs="Times New Roman"/>
          <w:sz w:val="28"/>
          <w:szCs w:val="28"/>
        </w:rPr>
        <w:t>8</w:t>
      </w:r>
      <w:r w:rsidR="00BD062A" w:rsidRPr="00BD062A">
        <w:rPr>
          <w:rFonts w:ascii="Times New Roman" w:hAnsi="Times New Roman" w:cs="Times New Roman"/>
          <w:sz w:val="28"/>
          <w:szCs w:val="28"/>
        </w:rPr>
        <w:t>.</w:t>
      </w:r>
      <w:r w:rsidR="00BD062A">
        <w:rPr>
          <w:rFonts w:ascii="Times New Roman" w:hAnsi="Times New Roman" w:cs="Times New Roman"/>
          <w:sz w:val="28"/>
          <w:szCs w:val="28"/>
        </w:rPr>
        <w:t>)</w:t>
      </w:r>
    </w:p>
    <w:p w:rsidR="00BD062A" w:rsidRPr="00BD062A" w:rsidRDefault="00700605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62A" w:rsidRPr="00BD062A">
        <w:rPr>
          <w:rFonts w:ascii="Times New Roman" w:hAnsi="Times New Roman" w:cs="Times New Roman"/>
          <w:sz w:val="28"/>
          <w:szCs w:val="28"/>
        </w:rPr>
        <w:t>. Выучить скорогово</w:t>
      </w:r>
      <w:r w:rsidR="0050594F">
        <w:rPr>
          <w:rFonts w:ascii="Times New Roman" w:hAnsi="Times New Roman" w:cs="Times New Roman"/>
          <w:sz w:val="28"/>
          <w:szCs w:val="28"/>
        </w:rPr>
        <w:t>рки стр. 9</w:t>
      </w:r>
      <w:r w:rsidR="00BD062A" w:rsidRPr="00BD062A">
        <w:rPr>
          <w:rFonts w:ascii="Times New Roman" w:hAnsi="Times New Roman" w:cs="Times New Roman"/>
          <w:sz w:val="28"/>
          <w:szCs w:val="28"/>
        </w:rPr>
        <w:t>.</w:t>
      </w:r>
    </w:p>
    <w:p w:rsidR="00BD062A" w:rsidRPr="00BD062A" w:rsidRDefault="00700605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62A" w:rsidRPr="00BD062A">
        <w:rPr>
          <w:rFonts w:ascii="Times New Roman" w:hAnsi="Times New Roman" w:cs="Times New Roman"/>
          <w:sz w:val="28"/>
          <w:szCs w:val="28"/>
        </w:rPr>
        <w:t>. Закончить выполнение заданий на стр. 8-</w:t>
      </w:r>
      <w:r w:rsidR="0050594F">
        <w:rPr>
          <w:rFonts w:ascii="Times New Roman" w:hAnsi="Times New Roman" w:cs="Times New Roman"/>
          <w:sz w:val="28"/>
          <w:szCs w:val="28"/>
        </w:rPr>
        <w:t>9</w:t>
      </w:r>
      <w:r w:rsidR="00BD062A" w:rsidRPr="00BD062A">
        <w:rPr>
          <w:rFonts w:ascii="Times New Roman" w:hAnsi="Times New Roman" w:cs="Times New Roman"/>
          <w:sz w:val="28"/>
          <w:szCs w:val="28"/>
        </w:rPr>
        <w:t>.</w:t>
      </w:r>
    </w:p>
    <w:p w:rsidR="00BD062A" w:rsidRPr="00BD062A" w:rsidRDefault="00700605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062A" w:rsidRPr="00BD062A">
        <w:rPr>
          <w:rFonts w:ascii="Times New Roman" w:hAnsi="Times New Roman" w:cs="Times New Roman"/>
          <w:sz w:val="28"/>
          <w:szCs w:val="28"/>
        </w:rPr>
        <w:t xml:space="preserve"> В прописи Е.Н. Лункиной выполнить задания № </w:t>
      </w:r>
      <w:r w:rsidR="00BD6424">
        <w:rPr>
          <w:rFonts w:ascii="Times New Roman" w:hAnsi="Times New Roman" w:cs="Times New Roman"/>
          <w:sz w:val="28"/>
          <w:szCs w:val="28"/>
        </w:rPr>
        <w:t>1,2,3</w:t>
      </w:r>
      <w:r w:rsidR="00BD062A" w:rsidRPr="00BD062A">
        <w:rPr>
          <w:rFonts w:ascii="Times New Roman" w:hAnsi="Times New Roman" w:cs="Times New Roman"/>
          <w:sz w:val="28"/>
          <w:szCs w:val="28"/>
        </w:rPr>
        <w:t>на стр.3.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• Речь - это средство общения между людьми, когда люди</w:t>
      </w:r>
      <w:r w:rsidR="00BD6424">
        <w:rPr>
          <w:rFonts w:ascii="Times New Roman" w:hAnsi="Times New Roman" w:cs="Times New Roman"/>
          <w:sz w:val="28"/>
          <w:szCs w:val="28"/>
        </w:rPr>
        <w:t xml:space="preserve">  </w:t>
      </w:r>
      <w:r w:rsidRPr="00BD062A">
        <w:rPr>
          <w:rFonts w:ascii="Times New Roman" w:hAnsi="Times New Roman" w:cs="Times New Roman"/>
          <w:sz w:val="28"/>
          <w:szCs w:val="28"/>
        </w:rPr>
        <w:t>разговаривают друг с другом, общаются.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• Речь бывает устной и письменной.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• Устная речь - это когда мы говорим и слушаем.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• Письменная речь - это когда мы пишем и читаем.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2A">
        <w:rPr>
          <w:rFonts w:ascii="Times New Roman" w:hAnsi="Times New Roman" w:cs="Times New Roman"/>
          <w:b/>
          <w:sz w:val="28"/>
          <w:szCs w:val="28"/>
        </w:rPr>
        <w:t>Математическая подготовка.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1. Прямой (от 1 до 10 ) и обратный ( от 10 до 1) счёт предметов.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2. Устный счёт в пределах 5.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Например: 1+1 = , 2+1 = , 1+1+1 = , 1+1+2 =, 3-1-1= 4-1-1+1= и т.д.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3. Различать геометрические фигуры: круг, треугольник, квадрат,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прямоугольник, ромб, овал.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4. Ориентироваться в пространстве: иметь понятие о нахождении предмета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вверху, внизу, внутри, снаружи, справа, слева, впереди, сзади.</w:t>
      </w:r>
    </w:p>
    <w:p w:rsid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D6424">
        <w:rPr>
          <w:rFonts w:ascii="Times New Roman" w:hAnsi="Times New Roman" w:cs="Times New Roman"/>
          <w:sz w:val="28"/>
          <w:szCs w:val="28"/>
        </w:rPr>
        <w:t>В</w:t>
      </w:r>
      <w:r w:rsidRPr="00BD062A">
        <w:rPr>
          <w:rFonts w:ascii="Times New Roman" w:hAnsi="Times New Roman" w:cs="Times New Roman"/>
          <w:sz w:val="28"/>
          <w:szCs w:val="28"/>
        </w:rPr>
        <w:t>ыполн</w:t>
      </w:r>
      <w:r w:rsidR="00BD6424">
        <w:rPr>
          <w:rFonts w:ascii="Times New Roman" w:hAnsi="Times New Roman" w:cs="Times New Roman"/>
          <w:sz w:val="28"/>
          <w:szCs w:val="28"/>
        </w:rPr>
        <w:t xml:space="preserve">ить </w:t>
      </w:r>
      <w:r w:rsidRPr="00BD062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D6424">
        <w:rPr>
          <w:rFonts w:ascii="Times New Roman" w:hAnsi="Times New Roman" w:cs="Times New Roman"/>
          <w:sz w:val="28"/>
          <w:szCs w:val="28"/>
        </w:rPr>
        <w:t>я</w:t>
      </w:r>
      <w:r w:rsidRPr="00BD062A">
        <w:rPr>
          <w:rFonts w:ascii="Times New Roman" w:hAnsi="Times New Roman" w:cs="Times New Roman"/>
          <w:sz w:val="28"/>
          <w:szCs w:val="28"/>
        </w:rPr>
        <w:t xml:space="preserve"> учебника- тетради Н.Б.Истоминой</w:t>
      </w:r>
      <w:r w:rsidR="00BD6424">
        <w:rPr>
          <w:rFonts w:ascii="Times New Roman" w:hAnsi="Times New Roman" w:cs="Times New Roman"/>
          <w:sz w:val="28"/>
          <w:szCs w:val="28"/>
        </w:rPr>
        <w:t xml:space="preserve">  </w:t>
      </w:r>
      <w:r w:rsidRPr="00BD062A">
        <w:rPr>
          <w:rFonts w:ascii="Times New Roman" w:hAnsi="Times New Roman" w:cs="Times New Roman"/>
          <w:sz w:val="28"/>
          <w:szCs w:val="28"/>
        </w:rPr>
        <w:t>«Готовимся к школе. Математическая подготовка. Часть 1) на стр.6,7</w:t>
      </w:r>
    </w:p>
    <w:p w:rsidR="00395A86" w:rsidRPr="00BD062A" w:rsidRDefault="00395A86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D062A">
        <w:rPr>
          <w:rFonts w:ascii="Times New Roman" w:hAnsi="Times New Roman" w:cs="Times New Roman"/>
          <w:sz w:val="28"/>
          <w:szCs w:val="28"/>
        </w:rPr>
        <w:t>В прописи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2A">
        <w:rPr>
          <w:rFonts w:ascii="Times New Roman" w:hAnsi="Times New Roman" w:cs="Times New Roman"/>
          <w:sz w:val="28"/>
          <w:szCs w:val="28"/>
        </w:rPr>
        <w:t xml:space="preserve"> Е.Н. Лункиной</w:t>
      </w:r>
      <w:r>
        <w:rPr>
          <w:rFonts w:ascii="Times New Roman" w:hAnsi="Times New Roman" w:cs="Times New Roman"/>
          <w:sz w:val="28"/>
          <w:szCs w:val="28"/>
        </w:rPr>
        <w:t xml:space="preserve">  по математик </w:t>
      </w:r>
      <w:r w:rsidRPr="00BD062A">
        <w:rPr>
          <w:rFonts w:ascii="Times New Roman" w:hAnsi="Times New Roman" w:cs="Times New Roman"/>
          <w:sz w:val="28"/>
          <w:szCs w:val="28"/>
        </w:rPr>
        <w:t xml:space="preserve">выполнить задания № </w:t>
      </w:r>
      <w:r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r w:rsidRPr="00BD062A">
        <w:rPr>
          <w:rFonts w:ascii="Times New Roman" w:hAnsi="Times New Roman" w:cs="Times New Roman"/>
          <w:sz w:val="28"/>
          <w:szCs w:val="28"/>
        </w:rPr>
        <w:t>на стр.3.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• Натуральные числа - это числа, которые мы используем для счёта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предметов.</w:t>
      </w:r>
    </w:p>
    <w:p w:rsidR="00BD062A" w:rsidRPr="00395A86" w:rsidRDefault="00BD062A" w:rsidP="00BD062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86">
        <w:rPr>
          <w:rFonts w:ascii="Times New Roman" w:hAnsi="Times New Roman" w:cs="Times New Roman"/>
          <w:b/>
          <w:sz w:val="28"/>
          <w:szCs w:val="28"/>
        </w:rPr>
        <w:t>Сохрани своё здоровье сам!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1. Рассматривать картинки учебника ( стр. 6,7) и беседовать по ним.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2. Приготовить рассказ о внутреннем и внешнем строении организма.</w:t>
      </w:r>
    </w:p>
    <w:p w:rsidR="00BD062A" w:rsidRPr="00DE5453" w:rsidRDefault="00BD062A" w:rsidP="00BD062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453">
        <w:rPr>
          <w:rFonts w:ascii="Times New Roman" w:hAnsi="Times New Roman" w:cs="Times New Roman"/>
          <w:b/>
          <w:i/>
          <w:sz w:val="28"/>
          <w:szCs w:val="28"/>
        </w:rPr>
        <w:t>Примерный текст.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Человек имеет внутреннее и внешнее строение.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К внешнему строению тела человека относятся части тела: голова,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шея, туловище, верхние конечности- руки и нижние конечности - ноги.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Все части нашего тела имеют важное значение и выполняют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определенную работу. В голове находится мозг, который управляет нашей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жизнью.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Глаза, уши, нос, рот тоже располагаются на голове и помогают нам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воспринимать и изучать окружающий мир.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Руки нужны для работы, еды, рисования и письма.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Ноги для того, чтобы ходить, бегать, плавать.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Наше тело внутри состоит из внутренних органов. Они защищены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костями скелета, мышцами и кожей, покрывающей тело человека.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Головной мозг заведует всеми мыслями и чувствами человека,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ведает правильной работой всех внутренних органов. Именно он следит за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тем, как мы дышим.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Внутренние органы находятся в двух полостях - грудной и брюшной.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lastRenderedPageBreak/>
        <w:t>В грудной полости находятся сердце и лёгкие.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Сердце - это насос, который прокачивает кровь по всему телу.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С помощью лёгких человек дышит, обогащает свою кровь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кислородом.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В брюшной полости расположены желудок, кишечник, печень, почки.</w:t>
      </w:r>
    </w:p>
    <w:p w:rsidR="00BD062A" w:rsidRPr="00BD062A" w:rsidRDefault="00BD062A" w:rsidP="00BD06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62A">
        <w:rPr>
          <w:rFonts w:ascii="Times New Roman" w:hAnsi="Times New Roman" w:cs="Times New Roman"/>
          <w:sz w:val="28"/>
          <w:szCs w:val="28"/>
        </w:rPr>
        <w:t>Желудок и кишечник нужны для переваривания пищи, усвоения всего</w:t>
      </w:r>
      <w:r w:rsidR="0096473C">
        <w:rPr>
          <w:rFonts w:ascii="Times New Roman" w:hAnsi="Times New Roman" w:cs="Times New Roman"/>
          <w:sz w:val="28"/>
          <w:szCs w:val="28"/>
        </w:rPr>
        <w:t>.</w:t>
      </w:r>
    </w:p>
    <w:p w:rsidR="00DE5453" w:rsidRDefault="00DE5453" w:rsidP="00BD062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62A" w:rsidRPr="00DE5453" w:rsidRDefault="00DE5453" w:rsidP="00DE545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453">
        <w:rPr>
          <w:rFonts w:ascii="Times New Roman" w:hAnsi="Times New Roman" w:cs="Times New Roman"/>
          <w:b/>
          <w:sz w:val="28"/>
          <w:szCs w:val="28"/>
        </w:rPr>
        <w:t>На технологию</w:t>
      </w:r>
      <w:r>
        <w:rPr>
          <w:rFonts w:ascii="Times New Roman" w:hAnsi="Times New Roman" w:cs="Times New Roman"/>
          <w:sz w:val="28"/>
          <w:szCs w:val="28"/>
        </w:rPr>
        <w:t xml:space="preserve"> принести 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крылатки ясеня или клена , пластилин, стеку, клеенку, влажные салфетки, доска для лепки.</w:t>
      </w:r>
    </w:p>
    <w:sectPr w:rsidR="00BD062A" w:rsidRPr="00DE5453" w:rsidSect="00BD06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4F"/>
    <w:rsid w:val="00395A86"/>
    <w:rsid w:val="0050594F"/>
    <w:rsid w:val="006A111F"/>
    <w:rsid w:val="00700605"/>
    <w:rsid w:val="0096473C"/>
    <w:rsid w:val="00A8042D"/>
    <w:rsid w:val="00BD062A"/>
    <w:rsid w:val="00BD6424"/>
    <w:rsid w:val="00DB69DC"/>
    <w:rsid w:val="00DE5453"/>
    <w:rsid w:val="00F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4DD1-5D78-426B-BFF3-1C59C01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kab210</dc:creator>
  <cp:keywords/>
  <dc:description/>
  <cp:lastModifiedBy>kab205</cp:lastModifiedBy>
  <cp:revision>10</cp:revision>
  <dcterms:created xsi:type="dcterms:W3CDTF">2019-09-13T07:59:00Z</dcterms:created>
  <dcterms:modified xsi:type="dcterms:W3CDTF">2023-09-16T07:17:00Z</dcterms:modified>
</cp:coreProperties>
</file>