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A7" w:rsidRPr="003764A7" w:rsidRDefault="003764A7" w:rsidP="0037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A7">
        <w:rPr>
          <w:rFonts w:ascii="Times New Roman" w:hAnsi="Times New Roman" w:cs="Times New Roman"/>
          <w:b/>
          <w:sz w:val="24"/>
          <w:szCs w:val="24"/>
        </w:rPr>
        <w:t>Памятка для учащихся подготовительной группы.</w:t>
      </w:r>
    </w:p>
    <w:p w:rsidR="003764A7" w:rsidRPr="003764A7" w:rsidRDefault="003764A7" w:rsidP="0037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A7">
        <w:rPr>
          <w:rFonts w:ascii="Times New Roman" w:hAnsi="Times New Roman" w:cs="Times New Roman"/>
          <w:b/>
          <w:sz w:val="24"/>
          <w:szCs w:val="24"/>
        </w:rPr>
        <w:t>202</w:t>
      </w:r>
      <w:r w:rsidR="00C01595">
        <w:rPr>
          <w:rFonts w:ascii="Times New Roman" w:hAnsi="Times New Roman" w:cs="Times New Roman"/>
          <w:b/>
          <w:sz w:val="24"/>
          <w:szCs w:val="24"/>
        </w:rPr>
        <w:t>4</w:t>
      </w:r>
      <w:r w:rsidRPr="003764A7">
        <w:rPr>
          <w:rFonts w:ascii="Times New Roman" w:hAnsi="Times New Roman" w:cs="Times New Roman"/>
          <w:b/>
          <w:sz w:val="24"/>
          <w:szCs w:val="24"/>
        </w:rPr>
        <w:t>-202</w:t>
      </w:r>
      <w:r w:rsidR="00C01595">
        <w:rPr>
          <w:rFonts w:ascii="Times New Roman" w:hAnsi="Times New Roman" w:cs="Times New Roman"/>
          <w:b/>
          <w:sz w:val="24"/>
          <w:szCs w:val="24"/>
        </w:rPr>
        <w:t>5</w:t>
      </w:r>
      <w:r w:rsidRPr="003764A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64A7" w:rsidRPr="003764A7" w:rsidRDefault="003764A7" w:rsidP="0037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A7">
        <w:rPr>
          <w:rFonts w:ascii="Times New Roman" w:hAnsi="Times New Roman" w:cs="Times New Roman"/>
          <w:b/>
          <w:sz w:val="24"/>
          <w:szCs w:val="24"/>
        </w:rPr>
        <w:t>Уважаемые родители, для занятий необходимо подготовить следующие учебники и учебные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764A7">
        <w:rPr>
          <w:rFonts w:ascii="Times New Roman" w:hAnsi="Times New Roman" w:cs="Times New Roman"/>
          <w:b/>
          <w:sz w:val="24"/>
          <w:szCs w:val="24"/>
        </w:rPr>
        <w:t>принадлежности.</w:t>
      </w:r>
    </w:p>
    <w:p w:rsidR="003764A7" w:rsidRPr="003764A7" w:rsidRDefault="003764A7" w:rsidP="0037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A7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764A7">
        <w:rPr>
          <w:rFonts w:ascii="Times New Roman" w:hAnsi="Times New Roman" w:cs="Times New Roman"/>
          <w:sz w:val="24"/>
          <w:szCs w:val="24"/>
        </w:rPr>
        <w:t>Бадулина</w:t>
      </w:r>
      <w:proofErr w:type="spellEnd"/>
      <w:r w:rsidRPr="003764A7">
        <w:rPr>
          <w:rFonts w:ascii="Times New Roman" w:hAnsi="Times New Roman" w:cs="Times New Roman"/>
          <w:sz w:val="24"/>
          <w:szCs w:val="24"/>
        </w:rPr>
        <w:t xml:space="preserve"> О. И., </w:t>
      </w:r>
      <w:proofErr w:type="gramStart"/>
      <w:r w:rsidRPr="003764A7">
        <w:rPr>
          <w:rFonts w:ascii="Times New Roman" w:hAnsi="Times New Roman" w:cs="Times New Roman"/>
          <w:sz w:val="24"/>
          <w:szCs w:val="24"/>
        </w:rPr>
        <w:t>Готовимся</w:t>
      </w:r>
      <w:proofErr w:type="gramEnd"/>
      <w:r w:rsidRPr="003764A7">
        <w:rPr>
          <w:rFonts w:ascii="Times New Roman" w:hAnsi="Times New Roman" w:cs="Times New Roman"/>
          <w:sz w:val="24"/>
          <w:szCs w:val="24"/>
        </w:rPr>
        <w:t xml:space="preserve"> к школе. «Подготовка к чтению и письму детей старшего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дошкольного возраста» (в 3-х частях) 4 -е издание, Смоленск «Ассоциация XXI век», 2022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64A7">
        <w:rPr>
          <w:rFonts w:ascii="Times New Roman" w:hAnsi="Times New Roman" w:cs="Times New Roman"/>
          <w:sz w:val="24"/>
          <w:szCs w:val="24"/>
        </w:rPr>
        <w:t>2023 год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 xml:space="preserve">2) Гоголева </w:t>
      </w:r>
      <w:proofErr w:type="gramStart"/>
      <w:r w:rsidRPr="003764A7">
        <w:rPr>
          <w:rFonts w:ascii="Times New Roman" w:hAnsi="Times New Roman" w:cs="Times New Roman"/>
          <w:sz w:val="24"/>
          <w:szCs w:val="24"/>
        </w:rPr>
        <w:t>Н.А.,Л.В.</w:t>
      </w:r>
      <w:proofErr w:type="gramEnd"/>
      <w:r w:rsidRPr="0037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A7">
        <w:rPr>
          <w:rFonts w:ascii="Times New Roman" w:hAnsi="Times New Roman" w:cs="Times New Roman"/>
          <w:sz w:val="24"/>
          <w:szCs w:val="24"/>
        </w:rPr>
        <w:t>Цыбирева</w:t>
      </w:r>
      <w:proofErr w:type="spellEnd"/>
      <w:r w:rsidRPr="003764A7">
        <w:rPr>
          <w:rFonts w:ascii="Times New Roman" w:hAnsi="Times New Roman" w:cs="Times New Roman"/>
          <w:sz w:val="24"/>
          <w:szCs w:val="24"/>
        </w:rPr>
        <w:t xml:space="preserve"> Рабочая тетрадь для детей 5-7 лет « Я учу звуки и буквы»</w:t>
      </w:r>
    </w:p>
    <w:p w:rsidR="003764A7" w:rsidRPr="00821B2B" w:rsidRDefault="003764A7" w:rsidP="00907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Творческий центр «Сфера», Москва, 2022-2023</w:t>
      </w:r>
      <w:r w:rsidR="00907450">
        <w:rPr>
          <w:rFonts w:ascii="Times New Roman" w:hAnsi="Times New Roman" w:cs="Times New Roman"/>
          <w:sz w:val="24"/>
          <w:szCs w:val="24"/>
        </w:rPr>
        <w:t xml:space="preserve"> </w:t>
      </w:r>
      <w:r w:rsidRPr="003764A7">
        <w:rPr>
          <w:rFonts w:ascii="Times New Roman" w:hAnsi="Times New Roman" w:cs="Times New Roman"/>
          <w:sz w:val="24"/>
          <w:szCs w:val="24"/>
        </w:rPr>
        <w:t>год</w:t>
      </w:r>
      <w:r w:rsidR="00821B2B">
        <w:rPr>
          <w:rFonts w:ascii="Times New Roman" w:hAnsi="Times New Roman" w:cs="Times New Roman"/>
          <w:sz w:val="24"/>
          <w:szCs w:val="24"/>
        </w:rPr>
        <w:t xml:space="preserve"> </w:t>
      </w:r>
      <w:r w:rsidR="00821B2B" w:rsidRPr="00821B2B">
        <w:rPr>
          <w:rFonts w:ascii="Times New Roman" w:hAnsi="Times New Roman" w:cs="Times New Roman"/>
          <w:b/>
          <w:sz w:val="24"/>
          <w:szCs w:val="24"/>
        </w:rPr>
        <w:t>(черно-белые)</w:t>
      </w:r>
    </w:p>
    <w:p w:rsid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764A7">
        <w:rPr>
          <w:rFonts w:ascii="Times New Roman" w:hAnsi="Times New Roman" w:cs="Times New Roman"/>
          <w:sz w:val="24"/>
          <w:szCs w:val="24"/>
        </w:rPr>
        <w:t>Лункина</w:t>
      </w:r>
      <w:proofErr w:type="spellEnd"/>
      <w:r w:rsidRPr="003764A7">
        <w:rPr>
          <w:rFonts w:ascii="Times New Roman" w:hAnsi="Times New Roman" w:cs="Times New Roman"/>
          <w:sz w:val="24"/>
          <w:szCs w:val="24"/>
        </w:rPr>
        <w:t xml:space="preserve"> Е.Н., Прописи по грамоте для детей 5-7 лет, Тв</w:t>
      </w:r>
      <w:r>
        <w:rPr>
          <w:rFonts w:ascii="Times New Roman" w:hAnsi="Times New Roman" w:cs="Times New Roman"/>
          <w:sz w:val="24"/>
          <w:szCs w:val="24"/>
        </w:rPr>
        <w:t xml:space="preserve">орческий центр «Сфера»,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Москва  </w:t>
      </w:r>
      <w:r w:rsidRPr="003764A7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907450">
        <w:rPr>
          <w:rFonts w:ascii="Times New Roman" w:hAnsi="Times New Roman" w:cs="Times New Roman"/>
          <w:sz w:val="24"/>
          <w:szCs w:val="24"/>
        </w:rPr>
        <w:t xml:space="preserve"> </w:t>
      </w:r>
      <w:r w:rsidRPr="003764A7">
        <w:rPr>
          <w:rFonts w:ascii="Times New Roman" w:hAnsi="Times New Roman" w:cs="Times New Roman"/>
          <w:sz w:val="24"/>
          <w:szCs w:val="24"/>
        </w:rPr>
        <w:t>год</w:t>
      </w:r>
      <w:r w:rsidR="00821B2B">
        <w:rPr>
          <w:rFonts w:ascii="Times New Roman" w:hAnsi="Times New Roman" w:cs="Times New Roman"/>
          <w:sz w:val="24"/>
          <w:szCs w:val="24"/>
        </w:rPr>
        <w:t xml:space="preserve"> </w:t>
      </w:r>
      <w:r w:rsidR="00821B2B" w:rsidRPr="00821B2B">
        <w:rPr>
          <w:rFonts w:ascii="Times New Roman" w:hAnsi="Times New Roman" w:cs="Times New Roman"/>
          <w:b/>
          <w:sz w:val="24"/>
          <w:szCs w:val="24"/>
        </w:rPr>
        <w:t>(черно-белые)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37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A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Прописи по математике </w:t>
      </w:r>
      <w:r w:rsidRPr="003764A7">
        <w:rPr>
          <w:rFonts w:ascii="Times New Roman" w:hAnsi="Times New Roman" w:cs="Times New Roman"/>
          <w:sz w:val="24"/>
          <w:szCs w:val="24"/>
        </w:rPr>
        <w:t>для детей 5-7 лет, Тв</w:t>
      </w:r>
      <w:r>
        <w:rPr>
          <w:rFonts w:ascii="Times New Roman" w:hAnsi="Times New Roman" w:cs="Times New Roman"/>
          <w:sz w:val="24"/>
          <w:szCs w:val="24"/>
        </w:rPr>
        <w:t xml:space="preserve">орческий центр «Сфера», Москва, </w:t>
      </w:r>
      <w:r w:rsidRPr="003764A7">
        <w:rPr>
          <w:rFonts w:ascii="Times New Roman" w:hAnsi="Times New Roman" w:cs="Times New Roman"/>
          <w:sz w:val="24"/>
          <w:szCs w:val="24"/>
        </w:rPr>
        <w:t>2023</w:t>
      </w:r>
      <w:r w:rsidR="00907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102CC3">
        <w:rPr>
          <w:rFonts w:ascii="Times New Roman" w:hAnsi="Times New Roman" w:cs="Times New Roman"/>
          <w:sz w:val="24"/>
          <w:szCs w:val="24"/>
        </w:rPr>
        <w:t xml:space="preserve"> </w:t>
      </w:r>
      <w:r w:rsidR="00102CC3" w:rsidRPr="00821B2B">
        <w:rPr>
          <w:rFonts w:ascii="Times New Roman" w:hAnsi="Times New Roman" w:cs="Times New Roman"/>
          <w:b/>
          <w:sz w:val="24"/>
          <w:szCs w:val="24"/>
        </w:rPr>
        <w:t>(черно-белые)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764A7">
        <w:rPr>
          <w:rFonts w:ascii="Times New Roman" w:hAnsi="Times New Roman" w:cs="Times New Roman"/>
          <w:sz w:val="24"/>
          <w:szCs w:val="24"/>
        </w:rPr>
        <w:t xml:space="preserve">) Истомина Н. Б., </w:t>
      </w:r>
      <w:proofErr w:type="gramStart"/>
      <w:r w:rsidRPr="003764A7">
        <w:rPr>
          <w:rFonts w:ascii="Times New Roman" w:hAnsi="Times New Roman" w:cs="Times New Roman"/>
          <w:sz w:val="24"/>
          <w:szCs w:val="24"/>
        </w:rPr>
        <w:t>Готовимся</w:t>
      </w:r>
      <w:proofErr w:type="gramEnd"/>
      <w:r w:rsidRPr="003764A7">
        <w:rPr>
          <w:rFonts w:ascii="Times New Roman" w:hAnsi="Times New Roman" w:cs="Times New Roman"/>
          <w:sz w:val="24"/>
          <w:szCs w:val="24"/>
        </w:rPr>
        <w:t xml:space="preserve"> к школе «Математическая подготовка детей старшего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дошкольного возраста» (в 2 частях) 3-е издание, Смоленск</w:t>
      </w:r>
      <w:r>
        <w:rPr>
          <w:rFonts w:ascii="Times New Roman" w:hAnsi="Times New Roman" w:cs="Times New Roman"/>
          <w:sz w:val="24"/>
          <w:szCs w:val="24"/>
        </w:rPr>
        <w:t xml:space="preserve"> «Ассоциация XXI век», 2022-2023 </w:t>
      </w:r>
      <w:r w:rsidRPr="003764A7">
        <w:rPr>
          <w:rFonts w:ascii="Times New Roman" w:hAnsi="Times New Roman" w:cs="Times New Roman"/>
          <w:sz w:val="24"/>
          <w:szCs w:val="24"/>
        </w:rPr>
        <w:t>год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764A7">
        <w:rPr>
          <w:rFonts w:ascii="Times New Roman" w:hAnsi="Times New Roman" w:cs="Times New Roman"/>
          <w:sz w:val="24"/>
          <w:szCs w:val="24"/>
        </w:rPr>
        <w:t>) Тетрадь с заданиями для развития детей. «Изучаем матем</w:t>
      </w:r>
      <w:r>
        <w:rPr>
          <w:rFonts w:ascii="Times New Roman" w:hAnsi="Times New Roman" w:cs="Times New Roman"/>
          <w:sz w:val="24"/>
          <w:szCs w:val="24"/>
        </w:rPr>
        <w:t xml:space="preserve">атику» часть 1, 2, г. Киров, ОАО </w:t>
      </w:r>
      <w:r w:rsidRPr="003764A7">
        <w:rPr>
          <w:rFonts w:ascii="Times New Roman" w:hAnsi="Times New Roman" w:cs="Times New Roman"/>
          <w:sz w:val="24"/>
          <w:szCs w:val="24"/>
        </w:rPr>
        <w:t>«Дом печати</w:t>
      </w:r>
      <w:r w:rsidR="00907450">
        <w:rPr>
          <w:rFonts w:ascii="Times New Roman" w:hAnsi="Times New Roman" w:cs="Times New Roman"/>
          <w:sz w:val="24"/>
          <w:szCs w:val="24"/>
        </w:rPr>
        <w:t xml:space="preserve"> </w:t>
      </w:r>
      <w:r w:rsidRPr="003764A7">
        <w:rPr>
          <w:rFonts w:ascii="Times New Roman" w:hAnsi="Times New Roman" w:cs="Times New Roman"/>
          <w:sz w:val="24"/>
          <w:szCs w:val="24"/>
        </w:rPr>
        <w:t>- ВЯТКА»</w:t>
      </w:r>
    </w:p>
    <w:p w:rsidR="00C01595" w:rsidRDefault="00C01595" w:rsidP="009074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4A7">
        <w:rPr>
          <w:rFonts w:ascii="Times New Roman" w:hAnsi="Times New Roman" w:cs="Times New Roman"/>
          <w:b/>
          <w:sz w:val="24"/>
          <w:szCs w:val="24"/>
        </w:rPr>
        <w:t>Учебные принадлежности</w:t>
      </w:r>
      <w:r w:rsidR="00102CC3">
        <w:rPr>
          <w:rFonts w:ascii="Times New Roman" w:hAnsi="Times New Roman" w:cs="Times New Roman"/>
          <w:b/>
          <w:sz w:val="24"/>
          <w:szCs w:val="24"/>
        </w:rPr>
        <w:t xml:space="preserve"> (обязательно подписать)</w:t>
      </w:r>
      <w:r w:rsidRPr="003764A7">
        <w:rPr>
          <w:rFonts w:ascii="Times New Roman" w:hAnsi="Times New Roman" w:cs="Times New Roman"/>
          <w:b/>
          <w:sz w:val="24"/>
          <w:szCs w:val="24"/>
        </w:rPr>
        <w:t>: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1) Набор ручек (зелёная, красная, синяя).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2) Карандаш, линейка, ластик, цветные карандаши.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3) Тетради в клетку (мелкую), 4 штуки.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Принадлежности для занятий художественно-конструкторской и изобразительной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деятельностью (сложить в папку и подписать):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1. Ножницы (закругленные концы)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2. Клей - карандаш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3. Клей ПВА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4) Пластилин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5) Картон цветной</w:t>
      </w:r>
      <w:r w:rsidR="00102CC3">
        <w:rPr>
          <w:rFonts w:ascii="Times New Roman" w:hAnsi="Times New Roman" w:cs="Times New Roman"/>
          <w:sz w:val="24"/>
          <w:szCs w:val="24"/>
        </w:rPr>
        <w:t>, картон белый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6) Альбом для рисования (24 листа) - 2 шт.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7) Краски акварельные медовые (12 цветов).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8) Кисти (малая и средняя).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9) Палитра, стаканчик - непроливайка, полотен</w:t>
      </w:r>
      <w:r w:rsidR="00102CC3">
        <w:rPr>
          <w:rFonts w:ascii="Times New Roman" w:hAnsi="Times New Roman" w:cs="Times New Roman"/>
          <w:sz w:val="24"/>
          <w:szCs w:val="24"/>
        </w:rPr>
        <w:t>це для рук, влажные салфетки</w:t>
      </w:r>
      <w:r w:rsidRPr="003764A7">
        <w:rPr>
          <w:rFonts w:ascii="Times New Roman" w:hAnsi="Times New Roman" w:cs="Times New Roman"/>
          <w:sz w:val="24"/>
          <w:szCs w:val="24"/>
        </w:rPr>
        <w:t>.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10) Цветная бумага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Сменная обувь (положить в отдельный пакет, подписать)</w:t>
      </w:r>
    </w:p>
    <w:p w:rsidR="003764A7" w:rsidRPr="003764A7" w:rsidRDefault="003764A7" w:rsidP="00907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4A7">
        <w:rPr>
          <w:rFonts w:ascii="Times New Roman" w:hAnsi="Times New Roman" w:cs="Times New Roman"/>
          <w:b/>
          <w:sz w:val="24"/>
          <w:szCs w:val="24"/>
        </w:rPr>
        <w:t>Учебники можно приобрести в магазине «Фолиант» (Дошкольник). Магазин</w:t>
      </w:r>
    </w:p>
    <w:p w:rsidR="00102CC3" w:rsidRDefault="003764A7" w:rsidP="00907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4A7">
        <w:rPr>
          <w:rFonts w:ascii="Times New Roman" w:hAnsi="Times New Roman" w:cs="Times New Roman"/>
          <w:b/>
          <w:sz w:val="24"/>
          <w:szCs w:val="24"/>
        </w:rPr>
        <w:t xml:space="preserve">расположен по адресу: ул. Ленинская, </w:t>
      </w:r>
      <w:r w:rsidR="00102CC3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3764A7">
        <w:rPr>
          <w:rFonts w:ascii="Times New Roman" w:hAnsi="Times New Roman" w:cs="Times New Roman"/>
          <w:b/>
          <w:sz w:val="24"/>
          <w:szCs w:val="24"/>
        </w:rPr>
        <w:t>4</w:t>
      </w:r>
    </w:p>
    <w:p w:rsidR="00102CC3" w:rsidRDefault="00102CC3" w:rsidP="00102C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A7"/>
    <w:rsid w:val="00102CC3"/>
    <w:rsid w:val="00335ABF"/>
    <w:rsid w:val="003764A7"/>
    <w:rsid w:val="0069520A"/>
    <w:rsid w:val="00821B2B"/>
    <w:rsid w:val="00907450"/>
    <w:rsid w:val="00942074"/>
    <w:rsid w:val="009D4C31"/>
    <w:rsid w:val="009F0D3B"/>
    <w:rsid w:val="00C0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7040"/>
  <w15:chartTrackingRefBased/>
  <w15:docId w15:val="{A9F9433F-FC1E-470B-9E7E-7253802D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kab205</dc:creator>
  <cp:keywords/>
  <dc:description/>
  <cp:lastModifiedBy>user</cp:lastModifiedBy>
  <cp:revision>8</cp:revision>
  <cp:lastPrinted>2024-08-30T06:59:00Z</cp:lastPrinted>
  <dcterms:created xsi:type="dcterms:W3CDTF">2023-08-23T07:36:00Z</dcterms:created>
  <dcterms:modified xsi:type="dcterms:W3CDTF">2024-09-09T03:42:00Z</dcterms:modified>
</cp:coreProperties>
</file>